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2B1C7D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771D4D">
        <w:rPr>
          <w:b/>
          <w:sz w:val="28"/>
          <w:szCs w:val="28"/>
        </w:rPr>
        <w:t>математике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771D4D" w:rsidRPr="009E293D" w:rsidRDefault="00771D4D" w:rsidP="00771D4D">
            <w:pPr>
              <w:pStyle w:val="a4"/>
              <w:ind w:firstLine="709"/>
              <w:jc w:val="both"/>
              <w:rPr>
                <w:lang w:val="ru-RU"/>
              </w:rPr>
            </w:pPr>
            <w:r w:rsidRPr="009E293D">
              <w:rPr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6F034B">
              <w:rPr>
                <w:b/>
                <w:lang w:val="ru-RU"/>
              </w:rPr>
              <w:t>по математике</w:t>
            </w:r>
            <w:r w:rsidRPr="009E293D">
              <w:rPr>
                <w:lang w:val="ru-RU"/>
              </w:rPr>
              <w:t xml:space="preserve"> разработана на основе авторской программы «Математика» (Моро М.И., </w:t>
            </w:r>
            <w:proofErr w:type="spellStart"/>
            <w:r w:rsidRPr="009E293D">
              <w:rPr>
                <w:lang w:val="ru-RU"/>
              </w:rPr>
              <w:t>Бантова</w:t>
            </w:r>
            <w:proofErr w:type="spellEnd"/>
            <w:r w:rsidRPr="009E293D">
              <w:rPr>
                <w:lang w:val="ru-RU"/>
              </w:rPr>
              <w:t xml:space="preserve"> М.А., </w:t>
            </w:r>
            <w:proofErr w:type="spellStart"/>
            <w:r w:rsidRPr="009E293D">
              <w:rPr>
                <w:lang w:val="ru-RU"/>
              </w:rPr>
              <w:t>Бельтюкова</w:t>
            </w:r>
            <w:proofErr w:type="spellEnd"/>
            <w:r w:rsidRPr="009E293D">
              <w:rPr>
                <w:lang w:val="ru-RU"/>
              </w:rPr>
              <w:t xml:space="preserve"> Г.В., Волкова С.И., Степанова С.В.)</w:t>
            </w:r>
            <w:r>
              <w:rPr>
                <w:lang w:val="ru-RU"/>
              </w:rPr>
              <w:t xml:space="preserve"> и</w:t>
            </w:r>
            <w:r w:rsidRPr="009E293D">
              <w:rPr>
                <w:lang w:val="ru-RU"/>
              </w:rPr>
              <w:t xml:space="preserve"> Федерального государственного образовательного стандарта начального общего образования.</w:t>
            </w:r>
          </w:p>
          <w:p w:rsidR="00A55A60" w:rsidRPr="00771D4D" w:rsidRDefault="00771D4D" w:rsidP="00771D4D">
            <w:pPr>
              <w:pStyle w:val="a4"/>
              <w:ind w:firstLine="709"/>
              <w:jc w:val="both"/>
              <w:rPr>
                <w:lang w:val="ru-RU"/>
              </w:rPr>
            </w:pPr>
            <w:r w:rsidRPr="009E293D">
              <w:rPr>
                <w:lang w:val="ru-RU"/>
              </w:rPr>
              <w:t>На изучение математики в 1 классе начальной школы отводится - 132 ч</w:t>
            </w:r>
            <w:r>
              <w:rPr>
                <w:lang w:val="ru-RU"/>
              </w:rPr>
              <w:t>аса (</w:t>
            </w:r>
            <w:r w:rsidRPr="009E293D">
              <w:rPr>
                <w:lang w:val="ru-RU"/>
              </w:rPr>
              <w:t>4 часа в неделю</w:t>
            </w:r>
            <w:r>
              <w:rPr>
                <w:lang w:val="ru-RU"/>
              </w:rPr>
              <w:t xml:space="preserve">, </w:t>
            </w:r>
            <w:r w:rsidRPr="00C359F5">
              <w:rPr>
                <w:lang w:val="ru-RU"/>
              </w:rPr>
              <w:t>33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C359F5">
              <w:rPr>
                <w:lang w:val="ru-RU"/>
              </w:rPr>
              <w:t xml:space="preserve">абочая программа </w:t>
            </w:r>
            <w:r w:rsidRPr="00EB6DF6">
              <w:rPr>
                <w:b/>
                <w:lang w:val="ru-RU"/>
              </w:rPr>
              <w:t>по математике</w:t>
            </w:r>
            <w:r w:rsidRPr="00C359F5">
              <w:rPr>
                <w:lang w:val="ru-RU"/>
              </w:rPr>
              <w:t xml:space="preserve">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М. И. Моро, М. А. Бантовой, Г. В. </w:t>
            </w:r>
            <w:proofErr w:type="spellStart"/>
            <w:r w:rsidRPr="00C359F5">
              <w:rPr>
                <w:lang w:val="ru-RU"/>
              </w:rPr>
              <w:t>Бельтюковой</w:t>
            </w:r>
            <w:proofErr w:type="spellEnd"/>
            <w:r w:rsidRPr="00C359F5">
              <w:rPr>
                <w:lang w:val="ru-RU"/>
              </w:rPr>
              <w:t>, С. И. Волковой, С. В. Степановой.</w:t>
            </w:r>
          </w:p>
          <w:p w:rsidR="00A55A60" w:rsidRPr="00A55A60" w:rsidRDefault="00771D4D" w:rsidP="00771D4D">
            <w:pPr>
              <w:ind w:right="-1" w:firstLine="709"/>
              <w:jc w:val="both"/>
            </w:pPr>
            <w:r w:rsidRPr="00C359F5">
              <w:t>В учебном плане на изучение математики</w:t>
            </w:r>
            <w:bookmarkStart w:id="0" w:name="_GoBack"/>
            <w:bookmarkEnd w:id="0"/>
            <w:r w:rsidRPr="00C359F5">
              <w:t xml:space="preserve"> во втором классе начальной школы отводится</w:t>
            </w:r>
            <w:r>
              <w:t xml:space="preserve"> </w:t>
            </w:r>
            <w:r w:rsidRPr="00C359F5">
              <w:t>136 часов (4 часа в неделю</w:t>
            </w:r>
            <w:r>
              <w:t>,</w:t>
            </w:r>
            <w:r w:rsidRPr="00C359F5">
              <w:t xml:space="preserve"> 34 учебные недели)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771D4D" w:rsidRPr="005E04B1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 xml:space="preserve">Рабочая программа </w:t>
            </w:r>
            <w:r>
              <w:rPr>
                <w:b/>
                <w:lang w:val="ru-RU"/>
              </w:rPr>
              <w:t>по математике</w:t>
            </w:r>
            <w:r w:rsidRPr="008F240E">
              <w:rPr>
                <w:lang w:val="ru-RU"/>
              </w:rPr>
      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планируемых результатов начального общего образования, примерной программы по математике и на основе авторской программы М.И.Моро, Ю.М.Колягиной, М.А.Бантовой «Математика: рабочие программы. 1-4 класс» » (из сборника рабочих программ «Школа России») М: «Просвещение», 2011 г.</w:t>
            </w:r>
            <w:proofErr w:type="gramStart"/>
            <w:r w:rsidRPr="008F240E">
              <w:rPr>
                <w:lang w:val="ru-RU"/>
              </w:rPr>
              <w:t xml:space="preserve"> .</w:t>
            </w:r>
            <w:proofErr w:type="gramEnd"/>
            <w:r w:rsidRPr="008F240E">
              <w:rPr>
                <w:lang w:val="ru-RU"/>
              </w:rPr>
              <w:t xml:space="preserve"> К учебнику Моро М.И., Волкова С.И., Степанова С.В. и др. </w:t>
            </w:r>
            <w:r w:rsidRPr="005E04B1">
              <w:rPr>
                <w:lang w:val="ru-RU"/>
              </w:rPr>
              <w:t>Математика 3 класс. В 2 частях. М.: «Просвещение», 2013г</w:t>
            </w:r>
          </w:p>
          <w:p w:rsidR="00A55A60" w:rsidRDefault="00771D4D" w:rsidP="00771D4D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>На изучение математики в 3 классе начальной школы отводится 170 часов (5 ч в неделю, 34 учебных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 xml:space="preserve">Рабочая программа </w:t>
            </w:r>
            <w:r>
              <w:rPr>
                <w:b/>
                <w:lang w:val="ru-RU"/>
              </w:rPr>
              <w:t>по математике</w:t>
            </w:r>
            <w:r w:rsidRPr="008F240E">
              <w:rPr>
                <w:lang w:val="ru-RU"/>
              </w:rPr>
              <w:t xml:space="preserve"> для 4 класса разработана на основе Примерной программы начального общего образования, авторской программы М. И. Моро, М. А. </w:t>
            </w:r>
            <w:proofErr w:type="spellStart"/>
            <w:r w:rsidRPr="008F240E">
              <w:rPr>
                <w:lang w:val="ru-RU"/>
              </w:rPr>
              <w:t>Бантова</w:t>
            </w:r>
            <w:proofErr w:type="spellEnd"/>
            <w:r w:rsidRPr="008F240E">
              <w:rPr>
                <w:lang w:val="ru-RU"/>
              </w:rPr>
              <w:t xml:space="preserve"> «Математика», утверждённой МО РФ в соответствии с требованиями Федерально</w:t>
            </w:r>
            <w:r>
              <w:rPr>
                <w:lang w:val="ru-RU"/>
              </w:rPr>
              <w:t>го</w:t>
            </w:r>
            <w:r w:rsidRPr="008F240E">
              <w:rPr>
                <w:lang w:val="ru-RU"/>
              </w:rPr>
              <w:t xml:space="preserve"> государственного </w:t>
            </w:r>
            <w:r>
              <w:rPr>
                <w:lang w:val="ru-RU"/>
              </w:rPr>
              <w:t xml:space="preserve">образовательного </w:t>
            </w:r>
            <w:r w:rsidRPr="008F240E">
              <w:rPr>
                <w:lang w:val="ru-RU"/>
              </w:rPr>
              <w:t xml:space="preserve">стандарта начального </w:t>
            </w:r>
            <w:r>
              <w:rPr>
                <w:lang w:val="ru-RU"/>
              </w:rPr>
              <w:t xml:space="preserve">общего </w:t>
            </w:r>
            <w:r w:rsidRPr="008F240E">
              <w:rPr>
                <w:lang w:val="ru-RU"/>
              </w:rPr>
              <w:t>образования.</w:t>
            </w:r>
          </w:p>
          <w:p w:rsidR="00A55A60" w:rsidRPr="00A55A60" w:rsidRDefault="00771D4D" w:rsidP="00A55A60">
            <w:pPr>
              <w:ind w:right="-1" w:firstLine="709"/>
              <w:jc w:val="both"/>
            </w:pPr>
            <w:r>
              <w:rPr>
                <w:rFonts w:eastAsia="Times New Roman"/>
              </w:rPr>
              <w:t>На изучение математики в 4 классе начальной школы отводится 170 часов (5 ч в неделю, 34 учебных недели).</w:t>
            </w:r>
            <w:r w:rsidRPr="00A1185A">
              <w:t xml:space="preserve"> 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771D4D" w:rsidRPr="008F240E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 xml:space="preserve">Рабочая программа </w:t>
            </w:r>
            <w:r w:rsidRPr="001D646F">
              <w:rPr>
                <w:b/>
                <w:lang w:val="ru-RU"/>
              </w:rPr>
              <w:t>по математике</w:t>
            </w:r>
            <w:r w:rsidRPr="008F240E">
              <w:rPr>
                <w:lang w:val="ru-RU"/>
              </w:rPr>
              <w:t xml:space="preserve"> для 5 класса разработана на основе примерной программы по математике основного общего образования.</w:t>
            </w:r>
            <w:r>
              <w:rPr>
                <w:lang w:val="ru-RU"/>
              </w:rPr>
              <w:t xml:space="preserve"> Учебно-методический компле</w:t>
            </w:r>
            <w:proofErr w:type="gramStart"/>
            <w:r>
              <w:rPr>
                <w:lang w:val="ru-RU"/>
              </w:rPr>
              <w:t>кт вкл</w:t>
            </w:r>
            <w:proofErr w:type="gramEnd"/>
            <w:r>
              <w:rPr>
                <w:lang w:val="ru-RU"/>
              </w:rPr>
              <w:t>ючает: «</w:t>
            </w:r>
            <w:r w:rsidRPr="008F240E">
              <w:rPr>
                <w:lang w:val="ru-RU"/>
              </w:rPr>
              <w:t>Математика.</w:t>
            </w:r>
            <w:r>
              <w:rPr>
                <w:lang w:val="ru-RU"/>
              </w:rPr>
              <w:t xml:space="preserve"> </w:t>
            </w:r>
            <w:r w:rsidRPr="008F240E">
              <w:rPr>
                <w:lang w:val="ru-RU"/>
              </w:rPr>
              <w:t>5 класс</w:t>
            </w:r>
            <w:r>
              <w:rPr>
                <w:lang w:val="ru-RU"/>
              </w:rPr>
              <w:t>»</w:t>
            </w:r>
            <w:r w:rsidRPr="008F240E">
              <w:rPr>
                <w:lang w:val="ru-RU"/>
              </w:rPr>
              <w:t xml:space="preserve">: учебник для общеобразовательных учреждений / Н.Я. </w:t>
            </w:r>
            <w:proofErr w:type="spellStart"/>
            <w:r w:rsidRPr="008F240E">
              <w:rPr>
                <w:lang w:val="ru-RU"/>
              </w:rPr>
              <w:t>Виленкин</w:t>
            </w:r>
            <w:proofErr w:type="spellEnd"/>
            <w:r w:rsidRPr="008F240E">
              <w:rPr>
                <w:lang w:val="ru-RU"/>
              </w:rPr>
              <w:t xml:space="preserve">, В.И. </w:t>
            </w:r>
            <w:proofErr w:type="gramStart"/>
            <w:r w:rsidRPr="008F240E">
              <w:rPr>
                <w:lang w:val="ru-RU"/>
              </w:rPr>
              <w:t>Жохов</w:t>
            </w:r>
            <w:proofErr w:type="gramEnd"/>
            <w:r w:rsidRPr="008F240E">
              <w:rPr>
                <w:lang w:val="ru-RU"/>
              </w:rPr>
              <w:t xml:space="preserve">, А.С. Чесноков, С.И. </w:t>
            </w:r>
            <w:proofErr w:type="spellStart"/>
            <w:r w:rsidRPr="008F240E">
              <w:rPr>
                <w:lang w:val="ru-RU"/>
              </w:rPr>
              <w:t>Шварцбурд</w:t>
            </w:r>
            <w:proofErr w:type="spellEnd"/>
            <w:r w:rsidRPr="008F240E">
              <w:rPr>
                <w:lang w:val="ru-RU"/>
              </w:rPr>
              <w:t>. – М., 2013.</w:t>
            </w:r>
          </w:p>
          <w:p w:rsidR="00A55A60" w:rsidRP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>Рабочая программа рассчитана на 170 часов (5 часов в неделю</w:t>
            </w:r>
            <w:r>
              <w:rPr>
                <w:lang w:val="ru-RU"/>
              </w:rPr>
              <w:t>, 34 учебных недели</w:t>
            </w:r>
            <w:r w:rsidRPr="008F240E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Pr="008F240E">
              <w:rPr>
                <w:lang w:val="ru-RU"/>
              </w:rPr>
              <w:t xml:space="preserve">абочая программа </w:t>
            </w:r>
            <w:r w:rsidRPr="00F73B3E">
              <w:rPr>
                <w:b/>
                <w:lang w:val="ru-RU"/>
              </w:rPr>
              <w:t>по математике</w:t>
            </w:r>
            <w:r w:rsidRPr="008F240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составлена на основе </w:t>
            </w:r>
            <w:r w:rsidRPr="0041102B">
              <w:rPr>
                <w:lang w:val="ru-RU"/>
              </w:rPr>
              <w:t xml:space="preserve">Федерального </w:t>
            </w:r>
            <w:r>
              <w:rPr>
                <w:lang w:val="ru-RU"/>
              </w:rPr>
              <w:t>г</w:t>
            </w:r>
            <w:r w:rsidRPr="0041102B">
              <w:rPr>
                <w:lang w:val="ru-RU"/>
              </w:rPr>
              <w:t xml:space="preserve">осударственного </w:t>
            </w:r>
            <w:r w:rsidRPr="0041102B">
              <w:rPr>
                <w:lang w:val="ru-RU"/>
              </w:rPr>
              <w:lastRenderedPageBreak/>
              <w:t xml:space="preserve">образовательного </w:t>
            </w:r>
            <w:r>
              <w:rPr>
                <w:lang w:val="ru-RU"/>
              </w:rPr>
              <w:t xml:space="preserve">стандарта основного общего образования и </w:t>
            </w:r>
            <w:r w:rsidRPr="008F240E">
              <w:rPr>
                <w:lang w:val="ru-RU"/>
              </w:rPr>
              <w:t>ориентирована УМК Н.Я.</w:t>
            </w:r>
            <w:r>
              <w:rPr>
                <w:lang w:val="ru-RU"/>
              </w:rPr>
              <w:t xml:space="preserve"> </w:t>
            </w:r>
            <w:proofErr w:type="spellStart"/>
            <w:r w:rsidRPr="008F240E">
              <w:rPr>
                <w:lang w:val="ru-RU"/>
              </w:rPr>
              <w:t>Виленкина</w:t>
            </w:r>
            <w:proofErr w:type="spellEnd"/>
            <w:r>
              <w:rPr>
                <w:lang w:val="ru-RU"/>
              </w:rPr>
              <w:t>.</w:t>
            </w:r>
          </w:p>
          <w:p w:rsidR="00A55A60" w:rsidRP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8F240E">
              <w:rPr>
                <w:lang w:val="ru-RU"/>
              </w:rPr>
              <w:t xml:space="preserve"> учебн</w:t>
            </w:r>
            <w:r>
              <w:rPr>
                <w:lang w:val="ru-RU"/>
              </w:rPr>
              <w:t xml:space="preserve">ому </w:t>
            </w:r>
            <w:r w:rsidRPr="008F240E">
              <w:rPr>
                <w:lang w:val="ru-RU"/>
              </w:rPr>
              <w:t>план</w:t>
            </w:r>
            <w:r>
              <w:rPr>
                <w:lang w:val="ru-RU"/>
              </w:rPr>
              <w:t>у</w:t>
            </w:r>
            <w:r w:rsidRPr="008F240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r w:rsidRPr="008F240E">
              <w:rPr>
                <w:lang w:val="ru-RU"/>
              </w:rPr>
              <w:t>изучение математики в 6 классе</w:t>
            </w:r>
            <w:r>
              <w:rPr>
                <w:lang w:val="ru-RU"/>
              </w:rPr>
              <w:t xml:space="preserve"> отводится </w:t>
            </w:r>
            <w:r w:rsidRPr="008F240E">
              <w:rPr>
                <w:lang w:val="ru-RU"/>
              </w:rPr>
              <w:t>170 часов (5 часов в неделю</w:t>
            </w:r>
            <w:r>
              <w:rPr>
                <w:lang w:val="ru-RU"/>
              </w:rPr>
              <w:t>, 34 учебных недели</w:t>
            </w:r>
            <w:r w:rsidRPr="008F240E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 xml:space="preserve">Рабочая программа </w:t>
            </w:r>
            <w:r w:rsidRPr="00070727">
              <w:rPr>
                <w:b/>
                <w:lang w:val="ru-RU"/>
              </w:rPr>
              <w:t>по алгебре</w:t>
            </w:r>
            <w:r w:rsidRPr="008F240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r w:rsidRPr="008F240E">
              <w:rPr>
                <w:lang w:val="ru-RU"/>
              </w:rPr>
              <w:t xml:space="preserve">7 класса составлена на основании авторской программы А. Г. Мордковича, И. И. Зубаревой. Программа соответствует федеральному </w:t>
            </w:r>
            <w:r>
              <w:rPr>
                <w:lang w:val="ru-RU"/>
              </w:rPr>
              <w:t>г</w:t>
            </w:r>
            <w:r w:rsidRPr="008F240E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му</w:t>
            </w:r>
            <w:r w:rsidRPr="008F240E">
              <w:rPr>
                <w:lang w:val="ru-RU"/>
              </w:rPr>
              <w:t xml:space="preserve"> образовательно</w:t>
            </w:r>
            <w:r>
              <w:rPr>
                <w:lang w:val="ru-RU"/>
              </w:rPr>
              <w:t>му</w:t>
            </w:r>
            <w:r w:rsidRPr="008F240E">
              <w:rPr>
                <w:lang w:val="ru-RU"/>
              </w:rPr>
              <w:t xml:space="preserve"> стандарт</w:t>
            </w:r>
            <w:r>
              <w:rPr>
                <w:lang w:val="ru-RU"/>
              </w:rPr>
              <w:t>у основного общего образования</w:t>
            </w:r>
            <w:r w:rsidRPr="008F240E">
              <w:rPr>
                <w:lang w:val="ru-RU"/>
              </w:rPr>
              <w:t>.</w:t>
            </w:r>
          </w:p>
          <w:p w:rsidR="00771D4D" w:rsidRPr="00DD7974" w:rsidRDefault="00771D4D" w:rsidP="00771D4D">
            <w:pPr>
              <w:pStyle w:val="a4"/>
              <w:ind w:right="-1" w:firstLine="709"/>
              <w:jc w:val="both"/>
              <w:rPr>
                <w:color w:val="FF0000"/>
                <w:lang w:val="ru-RU"/>
              </w:rPr>
            </w:pPr>
            <w:proofErr w:type="gramStart"/>
            <w:r w:rsidRPr="00125D08">
              <w:rPr>
                <w:lang w:val="ru-RU"/>
              </w:rPr>
              <w:t>Программа по алгебре для 7</w:t>
            </w:r>
            <w:r>
              <w:rPr>
                <w:lang w:val="ru-RU"/>
              </w:rPr>
              <w:t>А</w:t>
            </w:r>
            <w:r>
              <w:rPr>
                <w:b/>
                <w:lang w:val="ru-RU"/>
              </w:rPr>
              <w:t xml:space="preserve">Б </w:t>
            </w:r>
            <w:r w:rsidRPr="00125D08">
              <w:rPr>
                <w:lang w:val="ru-RU"/>
              </w:rPr>
              <w:t>класс</w:t>
            </w:r>
            <w:r>
              <w:rPr>
                <w:lang w:val="ru-RU"/>
              </w:rPr>
              <w:t>ов</w:t>
            </w:r>
            <w:r w:rsidRPr="00125D08">
              <w:rPr>
                <w:lang w:val="ru-RU"/>
              </w:rPr>
              <w:t xml:space="preserve"> рассчитана на </w:t>
            </w:r>
            <w:r w:rsidRPr="005E04B1">
              <w:rPr>
                <w:lang w:val="ru-RU"/>
              </w:rPr>
              <w:t>102 часа</w:t>
            </w:r>
            <w:r w:rsidRPr="00125D08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125D08">
              <w:rPr>
                <w:lang w:val="ru-RU"/>
              </w:rPr>
              <w:t>3 часа в неделю</w:t>
            </w:r>
            <w:r>
              <w:rPr>
                <w:lang w:val="ru-RU"/>
              </w:rPr>
              <w:t>, 34 учебных недели)</w:t>
            </w:r>
            <w:r w:rsidRPr="005E04B1">
              <w:rPr>
                <w:lang w:val="ru-RU"/>
              </w:rPr>
              <w:t>.</w:t>
            </w:r>
            <w:r w:rsidRPr="00070727">
              <w:rPr>
                <w:lang w:val="ru-RU"/>
              </w:rPr>
              <w:t xml:space="preserve"> </w:t>
            </w:r>
            <w:proofErr w:type="gramEnd"/>
          </w:p>
          <w:p w:rsidR="00771D4D" w:rsidRPr="00002B98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DD7974">
              <w:rPr>
                <w:color w:val="FF0000"/>
                <w:lang w:val="ru-RU"/>
              </w:rPr>
              <w:t xml:space="preserve"> </w:t>
            </w:r>
            <w:r w:rsidRPr="00002B98">
              <w:rPr>
                <w:lang w:val="ru-RU"/>
              </w:rPr>
              <w:t>Программа по алгебре для 7В класса, обучающегося по адаптированным образовательным программам,  рассчитана на 3 часа в неделю в первом полугодии и 4 часа в неделю во втором полугодии (всего 119 часов).</w:t>
            </w:r>
          </w:p>
          <w:p w:rsidR="00771D4D" w:rsidRDefault="00771D4D" w:rsidP="00771D4D">
            <w:pPr>
              <w:pStyle w:val="a4"/>
              <w:ind w:right="-1" w:firstLine="709"/>
              <w:jc w:val="both"/>
              <w:rPr>
                <w:b/>
                <w:lang w:val="ru-RU"/>
              </w:rPr>
            </w:pPr>
          </w:p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proofErr w:type="gramStart"/>
            <w:r w:rsidRPr="0041102B">
              <w:rPr>
                <w:lang w:val="ru-RU"/>
              </w:rPr>
              <w:t xml:space="preserve">Рабочая программа </w:t>
            </w:r>
            <w:r w:rsidRPr="00DD7974">
              <w:rPr>
                <w:b/>
                <w:lang w:val="ru-RU"/>
              </w:rPr>
              <w:t>по геометрии</w:t>
            </w:r>
            <w:r w:rsidRPr="0041102B">
              <w:rPr>
                <w:lang w:val="ru-RU"/>
              </w:rPr>
              <w:t xml:space="preserve"> для 7 класса составлена и разработана на основе </w:t>
            </w:r>
            <w:r>
              <w:rPr>
                <w:lang w:val="ru-RU"/>
              </w:rPr>
              <w:t>ф</w:t>
            </w:r>
            <w:r w:rsidRPr="0041102B">
              <w:rPr>
                <w:lang w:val="ru-RU"/>
              </w:rPr>
              <w:t xml:space="preserve">едерального </w:t>
            </w:r>
            <w:r>
              <w:rPr>
                <w:lang w:val="ru-RU"/>
              </w:rPr>
              <w:t>г</w:t>
            </w:r>
            <w:r w:rsidRPr="0041102B">
              <w:rPr>
                <w:lang w:val="ru-RU"/>
              </w:rPr>
              <w:t>осударственного образовательного стандарта</w:t>
            </w:r>
            <w:r>
              <w:rPr>
                <w:lang w:val="ru-RU"/>
              </w:rPr>
              <w:t xml:space="preserve"> </w:t>
            </w:r>
            <w:r w:rsidRPr="0041102B">
              <w:rPr>
                <w:lang w:val="ru-RU"/>
              </w:rPr>
              <w:t>основного общего образования, требований к уровню подготовки выпускников основной школы, программы общеобразовательных учреждений по математике и с учетом рекомендаций авторских программ Л.С. Атанасяна по геометрии и направлена на реализацию математического образования школьников в полном объ</w:t>
            </w:r>
            <w:r>
              <w:rPr>
                <w:lang w:val="ru-RU"/>
              </w:rPr>
              <w:t>ё</w:t>
            </w:r>
            <w:r w:rsidRPr="0041102B">
              <w:rPr>
                <w:lang w:val="ru-RU"/>
              </w:rPr>
              <w:t>ме.</w:t>
            </w:r>
            <w:proofErr w:type="gramEnd"/>
          </w:p>
          <w:p w:rsidR="00A55A60" w:rsidRDefault="00771D4D" w:rsidP="00771D4D">
            <w:pPr>
              <w:jc w:val="both"/>
              <w:rPr>
                <w:sz w:val="28"/>
                <w:szCs w:val="28"/>
              </w:rPr>
            </w:pPr>
            <w:r w:rsidRPr="0041102B">
              <w:t>Данная программа рассчитана на 68 часов</w:t>
            </w:r>
            <w:r>
              <w:t xml:space="preserve"> (</w:t>
            </w:r>
            <w:r w:rsidRPr="0041102B">
              <w:t>2 часа в неделю</w:t>
            </w:r>
            <w:r>
              <w:t>, 34 учебных недели)</w:t>
            </w:r>
            <w:r w:rsidRPr="0041102B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771D4D" w:rsidRPr="00125D08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8F240E">
              <w:rPr>
                <w:lang w:val="ru-RU"/>
              </w:rPr>
              <w:t xml:space="preserve">Рабочая программа </w:t>
            </w:r>
            <w:r w:rsidRPr="00A74415">
              <w:rPr>
                <w:b/>
                <w:lang w:val="ru-RU"/>
              </w:rPr>
              <w:t>по алгебре</w:t>
            </w:r>
            <w:r>
              <w:rPr>
                <w:lang w:val="ru-RU"/>
              </w:rPr>
              <w:t xml:space="preserve"> для 8</w:t>
            </w:r>
            <w:r w:rsidRPr="008F240E">
              <w:rPr>
                <w:lang w:val="ru-RU"/>
              </w:rPr>
              <w:t xml:space="preserve"> класса составлена на основании авторской программы под редакцией А. Г. Мордковича, И. И. Зубаревой. Программа соответ</w:t>
            </w:r>
            <w:r>
              <w:rPr>
                <w:lang w:val="ru-RU"/>
              </w:rPr>
              <w:t>ствует федеральному г</w:t>
            </w:r>
            <w:r w:rsidRPr="008F240E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му</w:t>
            </w:r>
            <w:r w:rsidRPr="008F240E">
              <w:rPr>
                <w:lang w:val="ru-RU"/>
              </w:rPr>
              <w:t xml:space="preserve"> образовательно</w:t>
            </w:r>
            <w:r>
              <w:rPr>
                <w:lang w:val="ru-RU"/>
              </w:rPr>
              <w:t>му</w:t>
            </w:r>
            <w:r w:rsidRPr="008F240E">
              <w:rPr>
                <w:lang w:val="ru-RU"/>
              </w:rPr>
              <w:t xml:space="preserve"> стандарт</w:t>
            </w:r>
            <w:r>
              <w:rPr>
                <w:lang w:val="ru-RU"/>
              </w:rPr>
              <w:t>у</w:t>
            </w:r>
            <w:r w:rsidRPr="008F24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основного общего образования.</w:t>
            </w:r>
          </w:p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125D08">
              <w:rPr>
                <w:lang w:val="ru-RU"/>
              </w:rPr>
              <w:t>Программа по алгебре для 7 класса рассчитана на 3 часа в неделю в первом полугодии и 4 часа в неделю во втором полугодии (всего 119 часов).</w:t>
            </w:r>
          </w:p>
          <w:p w:rsidR="00771D4D" w:rsidRDefault="00771D4D" w:rsidP="00771D4D">
            <w:pPr>
              <w:pStyle w:val="a4"/>
              <w:ind w:right="-1" w:firstLine="709"/>
              <w:jc w:val="both"/>
              <w:rPr>
                <w:b/>
                <w:lang w:val="ru-RU"/>
              </w:rPr>
            </w:pPr>
          </w:p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 xml:space="preserve">Рабочая программа </w:t>
            </w:r>
            <w:r w:rsidRPr="00A74415">
              <w:rPr>
                <w:b/>
                <w:lang w:val="ru-RU"/>
              </w:rPr>
              <w:t>по геометрии</w:t>
            </w:r>
            <w:r w:rsidRPr="0041102B">
              <w:rPr>
                <w:lang w:val="ru-RU"/>
              </w:rPr>
              <w:t xml:space="preserve"> для </w:t>
            </w:r>
            <w:r>
              <w:rPr>
                <w:lang w:val="ru-RU"/>
              </w:rPr>
              <w:t>8</w:t>
            </w:r>
            <w:r w:rsidRPr="0041102B">
              <w:rPr>
                <w:lang w:val="ru-RU"/>
              </w:rPr>
              <w:t xml:space="preserve"> класса составлена и разработана на основе </w:t>
            </w:r>
            <w:r>
              <w:rPr>
                <w:lang w:val="ru-RU"/>
              </w:rPr>
              <w:t>федерального г</w:t>
            </w:r>
            <w:r w:rsidRPr="008F240E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го</w:t>
            </w:r>
            <w:r w:rsidRPr="008F240E">
              <w:rPr>
                <w:lang w:val="ru-RU"/>
              </w:rPr>
              <w:t xml:space="preserve"> образовательно</w:t>
            </w:r>
            <w:r>
              <w:rPr>
                <w:lang w:val="ru-RU"/>
              </w:rPr>
              <w:t>го</w:t>
            </w:r>
            <w:r w:rsidRPr="008F240E">
              <w:rPr>
                <w:lang w:val="ru-RU"/>
              </w:rPr>
              <w:t xml:space="preserve"> стандарт</w:t>
            </w:r>
            <w:r>
              <w:rPr>
                <w:lang w:val="ru-RU"/>
              </w:rPr>
              <w:t>а</w:t>
            </w:r>
            <w:r w:rsidRPr="008F240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основного общего образования, примерной </w:t>
            </w:r>
            <w:r w:rsidRPr="0041102B">
              <w:rPr>
                <w:lang w:val="ru-RU"/>
              </w:rPr>
              <w:t xml:space="preserve"> программы общеобразовательных учреждений по математике и с учетом рекомендаций авторских программ Л.С. Атанасяна и направлена на реализацию математического образования школьников </w:t>
            </w:r>
            <w:proofErr w:type="gramStart"/>
            <w:r w:rsidRPr="0041102B">
              <w:rPr>
                <w:lang w:val="ru-RU"/>
              </w:rPr>
              <w:t>в</w:t>
            </w:r>
            <w:proofErr w:type="gramEnd"/>
            <w:r w:rsidRPr="0041102B">
              <w:rPr>
                <w:lang w:val="ru-RU"/>
              </w:rPr>
              <w:t xml:space="preserve"> полном объѐме.</w:t>
            </w:r>
          </w:p>
          <w:p w:rsidR="00A55A60" w:rsidRP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41102B">
              <w:rPr>
                <w:lang w:val="ru-RU"/>
              </w:rPr>
              <w:t>Данная программа рассчитана на 68 часов</w:t>
            </w:r>
            <w:r>
              <w:rPr>
                <w:lang w:val="ru-RU"/>
              </w:rPr>
              <w:t xml:space="preserve"> в год,</w:t>
            </w:r>
            <w:r w:rsidRPr="0041102B">
              <w:rPr>
                <w:lang w:val="ru-RU"/>
              </w:rPr>
              <w:t xml:space="preserve"> 2 часа в неделю.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EE6891">
              <w:rPr>
                <w:b/>
                <w:lang w:val="ru-RU"/>
              </w:rPr>
              <w:t>По математике</w:t>
            </w:r>
            <w:r>
              <w:rPr>
                <w:lang w:val="ru-RU"/>
              </w:rPr>
              <w:t xml:space="preserve"> в 9 классах с</w:t>
            </w:r>
            <w:r w:rsidRPr="00125D08">
              <w:rPr>
                <w:lang w:val="ru-RU"/>
              </w:rPr>
              <w:t>огласно учебному плану школы, рекомендациям Министерства образования Российской Федерации и в продолжение начатой в 7 – 8 классах линии, выбрана учебная программа и учебно-методический комплект</w:t>
            </w:r>
            <w:r>
              <w:rPr>
                <w:lang w:val="ru-RU"/>
              </w:rPr>
              <w:t>:</w:t>
            </w:r>
            <w:r w:rsidRPr="00125D08">
              <w:rPr>
                <w:lang w:val="ru-RU"/>
              </w:rPr>
              <w:t xml:space="preserve"> «Алгебра 9» А.Г. Мордкович, П.В. Семенов</w:t>
            </w:r>
            <w:r>
              <w:rPr>
                <w:lang w:val="ru-RU"/>
              </w:rPr>
              <w:t>;</w:t>
            </w:r>
            <w:r w:rsidRPr="00125D08">
              <w:rPr>
                <w:lang w:val="ru-RU"/>
              </w:rPr>
              <w:t xml:space="preserve"> «Геометрия 7 – 9» </w:t>
            </w:r>
            <w:proofErr w:type="spellStart"/>
            <w:r w:rsidRPr="00125D08">
              <w:rPr>
                <w:lang w:val="ru-RU"/>
              </w:rPr>
              <w:t>Учеб</w:t>
            </w:r>
            <w:proofErr w:type="gramStart"/>
            <w:r w:rsidRPr="00125D08">
              <w:rPr>
                <w:lang w:val="ru-RU"/>
              </w:rPr>
              <w:t>.д</w:t>
            </w:r>
            <w:proofErr w:type="gramEnd"/>
            <w:r w:rsidRPr="00125D08">
              <w:rPr>
                <w:lang w:val="ru-RU"/>
              </w:rPr>
              <w:t>ля</w:t>
            </w:r>
            <w:proofErr w:type="spellEnd"/>
            <w:r w:rsidRPr="00125D08">
              <w:rPr>
                <w:lang w:val="ru-RU"/>
              </w:rPr>
              <w:t xml:space="preserve"> общеобразовательных учреждений/ </w:t>
            </w:r>
            <w:proofErr w:type="spellStart"/>
            <w:r w:rsidRPr="00125D08">
              <w:rPr>
                <w:lang w:val="ru-RU"/>
              </w:rPr>
              <w:t>Л.С.Атанасян</w:t>
            </w:r>
            <w:proofErr w:type="spellEnd"/>
            <w:r w:rsidRPr="00125D08">
              <w:rPr>
                <w:lang w:val="ru-RU"/>
              </w:rPr>
              <w:t>, В.Ф. Бутузов, С.Б. Кадомцев и др. – М.: Просвещение, 2009.</w:t>
            </w:r>
          </w:p>
          <w:p w:rsidR="00A55A60" w:rsidRPr="00771D4D" w:rsidRDefault="00771D4D" w:rsidP="00771D4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125D08">
              <w:rPr>
                <w:lang w:val="ru-RU"/>
              </w:rPr>
              <w:t>В соответствии с учебным планом на изучение математики в 9 класс</w:t>
            </w:r>
            <w:r>
              <w:rPr>
                <w:lang w:val="ru-RU"/>
              </w:rPr>
              <w:t>ах</w:t>
            </w:r>
            <w:r w:rsidRPr="00125D08">
              <w:rPr>
                <w:lang w:val="ru-RU"/>
              </w:rPr>
              <w:t xml:space="preserve"> отводится 5 часов в </w:t>
            </w:r>
            <w:r w:rsidRPr="00125D08">
              <w:rPr>
                <w:lang w:val="ru-RU"/>
              </w:rPr>
              <w:lastRenderedPageBreak/>
              <w:t>неделю</w:t>
            </w:r>
            <w:r>
              <w:rPr>
                <w:lang w:val="ru-RU"/>
              </w:rPr>
              <w:t xml:space="preserve"> (170 часов в год)</w:t>
            </w:r>
            <w:r w:rsidRPr="00125D08"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ind w:right="-1" w:firstLine="709"/>
              <w:jc w:val="both"/>
            </w:pPr>
            <w:r w:rsidRPr="00D41E1B">
              <w:t xml:space="preserve">Рабочая программа </w:t>
            </w:r>
            <w:r w:rsidRPr="006F4F6A">
              <w:rPr>
                <w:b/>
              </w:rPr>
              <w:t>по математике</w:t>
            </w:r>
            <w:r w:rsidRPr="00D41E1B">
              <w:t xml:space="preserve"> </w:t>
            </w:r>
            <w:r>
              <w:t xml:space="preserve">для 10 класса </w:t>
            </w:r>
            <w:r w:rsidRPr="00D41E1B">
              <w:t xml:space="preserve">составлена на основе федерального компонента государственного стандарта общего </w:t>
            </w:r>
            <w:r>
              <w:t>образования, примерной программы</w:t>
            </w:r>
            <w:r w:rsidRPr="00D41E1B">
              <w:t xml:space="preserve"> по алгебре и началам анализа и геометрии среднего общего образования, </w:t>
            </w:r>
            <w:proofErr w:type="gramStart"/>
            <w:r w:rsidRPr="00D41E1B">
              <w:t>УМК А.</w:t>
            </w:r>
            <w:proofErr w:type="gramEnd"/>
            <w:r w:rsidRPr="00D41E1B">
              <w:t>Г. Мордковича и др. «Алгебра и начала анализа», 10-11 класс, М. «Мнемозина», 2010 года</w:t>
            </w:r>
            <w:r>
              <w:t>,</w:t>
            </w:r>
            <w:r w:rsidRPr="00D41E1B">
              <w:t xml:space="preserve"> «Геометрия, 10-11 классы» под редакцией Л. С. Атанасяна по типовой программе сост. Кузнецова Г.М. и др.</w:t>
            </w:r>
          </w:p>
          <w:p w:rsidR="00A55A60" w:rsidRPr="00A55A60" w:rsidRDefault="00771D4D" w:rsidP="00A55A60">
            <w:pPr>
              <w:ind w:right="-1" w:firstLine="709"/>
              <w:jc w:val="both"/>
            </w:pPr>
            <w:r w:rsidRPr="006F4F6A">
              <w:rPr>
                <w:color w:val="000000"/>
              </w:rPr>
              <w:t>В соответствии с учебным планом школы в 10</w:t>
            </w:r>
            <w:r w:rsidRPr="006F4F6A">
              <w:rPr>
                <w:i/>
                <w:iCs/>
                <w:color w:val="000000"/>
              </w:rPr>
              <w:t xml:space="preserve"> </w:t>
            </w:r>
            <w:r w:rsidRPr="006F4F6A">
              <w:rPr>
                <w:color w:val="000000"/>
                <w:spacing w:val="-3"/>
              </w:rPr>
              <w:t xml:space="preserve">классе </w:t>
            </w:r>
            <w:r w:rsidRPr="006F4F6A">
              <w:rPr>
                <w:color w:val="000000"/>
                <w:spacing w:val="-1"/>
              </w:rPr>
              <w:t xml:space="preserve">предполагается обучение в </w:t>
            </w:r>
            <w:r w:rsidRPr="006F4F6A">
              <w:rPr>
                <w:color w:val="000000"/>
                <w:spacing w:val="-4"/>
              </w:rPr>
              <w:t>объеме</w:t>
            </w:r>
            <w:r w:rsidRPr="006F4F6A">
              <w:rPr>
                <w:color w:val="000000"/>
              </w:rPr>
              <w:t xml:space="preserve">  136  </w:t>
            </w:r>
            <w:r w:rsidRPr="006F4F6A">
              <w:rPr>
                <w:color w:val="000000"/>
                <w:spacing w:val="-4"/>
              </w:rPr>
              <w:t>часов в год (4 ч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771D4D" w:rsidRDefault="00771D4D" w:rsidP="00771D4D">
            <w:pPr>
              <w:pStyle w:val="Style4"/>
              <w:widowControl/>
              <w:spacing w:line="240" w:lineRule="auto"/>
              <w:ind w:firstLine="709"/>
              <w:jc w:val="both"/>
            </w:pPr>
            <w:r>
              <w:t>Согласно</w:t>
            </w:r>
            <w:r w:rsidRPr="007D042A">
              <w:t xml:space="preserve"> учебному плану школы, рекомендациям Министерства образования</w:t>
            </w:r>
            <w:r>
              <w:t xml:space="preserve"> и науки </w:t>
            </w:r>
            <w:r w:rsidRPr="007D042A">
              <w:t>Российской Федерации и в продолжение начатой в 7 – 9 классах линии</w:t>
            </w:r>
            <w:r>
              <w:t xml:space="preserve"> УМК</w:t>
            </w:r>
            <w:r w:rsidRPr="007D042A">
              <w:t xml:space="preserve">, </w:t>
            </w:r>
            <w:r>
              <w:t>разработана</w:t>
            </w:r>
            <w:r w:rsidRPr="007D042A">
              <w:t xml:space="preserve"> </w:t>
            </w:r>
            <w:r>
              <w:t>данная рабочая</w:t>
            </w:r>
            <w:r w:rsidRPr="007D042A">
              <w:t xml:space="preserve"> программа </w:t>
            </w:r>
            <w:r>
              <w:t xml:space="preserve"> </w:t>
            </w:r>
            <w:r w:rsidRPr="005D7302">
              <w:rPr>
                <w:b/>
              </w:rPr>
              <w:t>по математике в 11 классе</w:t>
            </w:r>
            <w:r>
              <w:t xml:space="preserve"> </w:t>
            </w:r>
            <w:r w:rsidRPr="007D042A">
              <w:t>и</w:t>
            </w:r>
            <w:r>
              <w:t xml:space="preserve"> выбран</w:t>
            </w:r>
            <w:r w:rsidRPr="007D042A">
              <w:t xml:space="preserve"> учебно-методический комплект</w:t>
            </w:r>
            <w:r>
              <w:t xml:space="preserve"> авторов: </w:t>
            </w:r>
            <w:r w:rsidRPr="005E1AFC">
              <w:rPr>
                <w:rStyle w:val="FontStyle18"/>
              </w:rPr>
              <w:t>Мордкович А.Я., Смирнова И.М. «Математика 10 класс» (базовый уровень, М.: «Мнемозина», 2013</w:t>
            </w:r>
            <w:r>
              <w:rPr>
                <w:rStyle w:val="FontStyle18"/>
              </w:rPr>
              <w:t>г.</w:t>
            </w:r>
            <w:r w:rsidRPr="005E1AFC">
              <w:rPr>
                <w:rStyle w:val="FontStyle18"/>
              </w:rPr>
              <w:t>)</w:t>
            </w:r>
            <w:r>
              <w:rPr>
                <w:rStyle w:val="FontStyle18"/>
              </w:rPr>
              <w:t xml:space="preserve">, и </w:t>
            </w:r>
            <w:proofErr w:type="spellStart"/>
            <w:r w:rsidRPr="005E1AFC">
              <w:rPr>
                <w:rStyle w:val="FontStyle18"/>
              </w:rPr>
              <w:t>Атанасян</w:t>
            </w:r>
            <w:proofErr w:type="spellEnd"/>
            <w:r w:rsidRPr="005E1AFC">
              <w:rPr>
                <w:rStyle w:val="FontStyle18"/>
              </w:rPr>
              <w:t xml:space="preserve"> Л.С., Бутузов В.Ф., Кадомцев С.Б. и др. «Геометрия 1</w:t>
            </w:r>
            <w:r w:rsidRPr="005E1AFC">
              <w:rPr>
                <w:rStyle w:val="FontStyle18"/>
                <w:spacing w:val="40"/>
              </w:rPr>
              <w:t>0-11</w:t>
            </w:r>
            <w:r w:rsidRPr="005E1AFC">
              <w:rPr>
                <w:rStyle w:val="FontStyle18"/>
              </w:rPr>
              <w:t>класс», (базовый и профильный уровень, М.: «Просвещение», 2014</w:t>
            </w:r>
            <w:r>
              <w:rPr>
                <w:rStyle w:val="FontStyle18"/>
              </w:rPr>
              <w:t>г.</w:t>
            </w:r>
            <w:r w:rsidRPr="005E1AFC">
              <w:rPr>
                <w:rStyle w:val="FontStyle18"/>
              </w:rPr>
              <w:t>)</w:t>
            </w:r>
            <w:r w:rsidRPr="007D042A">
              <w:t>.</w:t>
            </w:r>
          </w:p>
          <w:p w:rsidR="00A55A60" w:rsidRDefault="00771D4D" w:rsidP="00771D4D">
            <w:pPr>
              <w:jc w:val="both"/>
              <w:rPr>
                <w:sz w:val="28"/>
                <w:szCs w:val="28"/>
              </w:rPr>
            </w:pPr>
            <w:r w:rsidRPr="007D042A">
              <w:t>В соответствие со школьным учебным планом на изучение математики в 11-м классе отводится 4 часа в неделю, всего 136 часов</w:t>
            </w:r>
            <w:r>
              <w:t xml:space="preserve"> в год</w:t>
            </w:r>
            <w:r w:rsidRPr="007D042A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A55A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2B1C7D"/>
    <w:rsid w:val="00771D4D"/>
    <w:rsid w:val="008E26A4"/>
    <w:rsid w:val="00A55A60"/>
    <w:rsid w:val="00BB2B5A"/>
    <w:rsid w:val="00DC3251"/>
    <w:rsid w:val="00F4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2016-10-31T20:19:00Z</dcterms:created>
  <dcterms:modified xsi:type="dcterms:W3CDTF">2016-10-31T21:47:00Z</dcterms:modified>
</cp:coreProperties>
</file>